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9AD" w:rsidRDefault="00B857B3">
      <w:r>
        <w:rPr>
          <w:noProof/>
        </w:rPr>
        <w:drawing>
          <wp:anchor distT="0" distB="0" distL="114300" distR="114300" simplePos="0" relativeHeight="251719680" behindDoc="0" locked="0" layoutInCell="1" allowOverlap="1" wp14:anchorId="06F1F1B6">
            <wp:simplePos x="0" y="0"/>
            <wp:positionH relativeFrom="margin">
              <wp:posOffset>11703050</wp:posOffset>
            </wp:positionH>
            <wp:positionV relativeFrom="paragraph">
              <wp:posOffset>-133350</wp:posOffset>
            </wp:positionV>
            <wp:extent cx="2617342" cy="1466850"/>
            <wp:effectExtent l="0" t="0" r="0" b="0"/>
            <wp:wrapNone/>
            <wp:docPr id="923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5CD9320-CDE7-466C-86B7-B64C524D4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5CD9320-CDE7-466C-86B7-B64C524D4B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42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98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C1E94A" wp14:editId="221FB186">
                <wp:simplePos x="0" y="0"/>
                <wp:positionH relativeFrom="column">
                  <wp:posOffset>5219700</wp:posOffset>
                </wp:positionH>
                <wp:positionV relativeFrom="paragraph">
                  <wp:posOffset>-209550</wp:posOffset>
                </wp:positionV>
                <wp:extent cx="4388485" cy="9715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48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73F4" w:rsidRPr="0050698D" w:rsidRDefault="0050698D" w:rsidP="0050698D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98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Ecosystems, Biodiversity and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1E9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1pt;margin-top:-16.5pt;width:345.55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" filled="f" stroked="f">
                <v:textbox>
                  <w:txbxContent>
                    <w:p w:rsidR="000273F4" w:rsidRPr="0050698D" w:rsidRDefault="0050698D" w:rsidP="0050698D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98D">
                        <w:rPr>
                          <w:rFonts w:ascii="Comic Sans MS" w:hAnsi="Comic Sans MS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Ecosystems, Biodiversity and Management</w:t>
                      </w:r>
                    </w:p>
                  </w:txbxContent>
                </v:textbox>
              </v:shape>
            </w:pict>
          </mc:Fallback>
        </mc:AlternateContent>
      </w:r>
      <w:r w:rsidR="00625E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-267195</wp:posOffset>
                </wp:positionH>
                <wp:positionV relativeFrom="paragraph">
                  <wp:posOffset>-231569</wp:posOffset>
                </wp:positionV>
                <wp:extent cx="5367647" cy="4951730"/>
                <wp:effectExtent l="19050" t="19050" r="24130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647" cy="4951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931A4" w:rsidRPr="00CC2FB3" w:rsidRDefault="0050698D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Distribution of Biomes: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-21.05pt;margin-top:-18.25pt;width:422.65pt;height:38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" fillcolor="white [3201]" strokecolor="#2f5496 [2404]" strokeweight="3pt">
                <v:textbox>
                  <w:txbxContent>
                    <w:p w:rsidR="008931A4" w:rsidRPr="00CC2FB3" w:rsidRDefault="0050698D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Distribution of Biomes:</w:t>
                      </w:r>
                    </w:p>
                  </w:txbxContent>
                </v:textbox>
              </v:shape>
            </w:pict>
          </mc:Fallback>
        </mc:AlternateContent>
      </w:r>
      <w:r w:rsidR="00625E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D17D4" wp14:editId="3DC80372">
                <wp:simplePos x="0" y="0"/>
                <wp:positionH relativeFrom="column">
                  <wp:posOffset>9672452</wp:posOffset>
                </wp:positionH>
                <wp:positionV relativeFrom="paragraph">
                  <wp:posOffset>-231569</wp:posOffset>
                </wp:positionV>
                <wp:extent cx="4749462" cy="4951730"/>
                <wp:effectExtent l="19050" t="19050" r="1333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462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50698D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Marine Ecosystems: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D17D4" id="Text Box 6" o:spid="_x0000_s1028" type="#_x0000_t202" style="position:absolute;margin-left:761.6pt;margin-top:-18.25pt;width:373.95pt;height:389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" fillcolor="window" strokecolor="#2f5597" strokeweight="3pt">
                <v:textbox>
                  <w:txbxContent>
                    <w:p w:rsidR="00CC2FB3" w:rsidRPr="00CC2FB3" w:rsidRDefault="0050698D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Marine Ecosystems:</w:t>
                      </w:r>
                    </w:p>
                  </w:txbxContent>
                </v:textbox>
              </v:shape>
            </w:pict>
          </mc:Fallback>
        </mc:AlternateContent>
      </w:r>
      <w:r w:rsidR="000273F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D17D4" wp14:editId="3DC80372">
                <wp:simplePos x="0" y="0"/>
                <wp:positionH relativeFrom="column">
                  <wp:posOffset>9838706</wp:posOffset>
                </wp:positionH>
                <wp:positionV relativeFrom="paragraph">
                  <wp:posOffset>4851070</wp:posOffset>
                </wp:positionV>
                <wp:extent cx="4583315" cy="4951730"/>
                <wp:effectExtent l="19050" t="19050" r="2730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315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50698D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Tropical Rainforest Characteristics: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D17D4" id="Text Box 7" o:spid="_x0000_s1029" type="#_x0000_t202" style="position:absolute;margin-left:774.7pt;margin-top:381.95pt;width:360.9pt;height:389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" fillcolor="window" strokecolor="#2f5597" strokeweight="3pt">
                <v:textbox>
                  <w:txbxContent>
                    <w:p w:rsidR="00CC2FB3" w:rsidRPr="00CC2FB3" w:rsidRDefault="0050698D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Tropical Rainforest Characteristics:</w:t>
                      </w:r>
                    </w:p>
                  </w:txbxContent>
                </v:textbox>
              </v:shape>
            </w:pict>
          </mc:Fallback>
        </mc:AlternateContent>
      </w:r>
      <w:r w:rsidR="000273F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273F4" w:rsidRDefault="000273F4"/>
    <w:p w:rsidR="000273F4" w:rsidRDefault="000273F4"/>
    <w:p w:rsidR="000273F4" w:rsidRDefault="00625E9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D17D4" wp14:editId="3DC80372">
                <wp:simplePos x="0" y="0"/>
                <wp:positionH relativeFrom="column">
                  <wp:posOffset>5231081</wp:posOffset>
                </wp:positionH>
                <wp:positionV relativeFrom="paragraph">
                  <wp:posOffset>158725</wp:posOffset>
                </wp:positionV>
                <wp:extent cx="4310157" cy="3703955"/>
                <wp:effectExtent l="19050" t="19050" r="1460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157" cy="3703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50698D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Goods and Services: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5" o:spid="_x0000_s1030" type="#_x0000_t202" style="position:absolute;margin-left:411.9pt;margin-top:12.5pt;width:339.4pt;height:29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" fillcolor="window" strokecolor="#2f5597" strokeweight="3pt">
                <v:textbox>
                  <w:txbxContent>
                    <w:p w:rsidR="00CC2FB3" w:rsidRPr="00CC2FB3" w:rsidRDefault="0050698D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Goods and Services: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0875C8">
      <w:r>
        <w:rPr>
          <w:noProof/>
        </w:rPr>
        <w:drawing>
          <wp:anchor distT="0" distB="0" distL="114300" distR="114300" simplePos="0" relativeHeight="251713536" behindDoc="0" locked="0" layoutInCell="1" allowOverlap="1" wp14:anchorId="01B042B3">
            <wp:simplePos x="0" y="0"/>
            <wp:positionH relativeFrom="margin">
              <wp:posOffset>-95250</wp:posOffset>
            </wp:positionH>
            <wp:positionV relativeFrom="paragraph">
              <wp:posOffset>267970</wp:posOffset>
            </wp:positionV>
            <wp:extent cx="3257550" cy="1733550"/>
            <wp:effectExtent l="0" t="0" r="0" b="0"/>
            <wp:wrapNone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120042A-AD7A-40CB-83C4-D74549EDA4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120042A-AD7A-40CB-83C4-D74549EDA483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B857B3">
      <w:r>
        <w:rPr>
          <w:noProof/>
        </w:rPr>
        <w:drawing>
          <wp:anchor distT="0" distB="0" distL="114300" distR="114300" simplePos="0" relativeHeight="251717632" behindDoc="0" locked="0" layoutInCell="1" allowOverlap="1" wp14:anchorId="3F5FA0DD">
            <wp:simplePos x="0" y="0"/>
            <wp:positionH relativeFrom="column">
              <wp:posOffset>7277100</wp:posOffset>
            </wp:positionH>
            <wp:positionV relativeFrom="paragraph">
              <wp:posOffset>11430</wp:posOffset>
            </wp:positionV>
            <wp:extent cx="2076450" cy="1649396"/>
            <wp:effectExtent l="0" t="0" r="0" b="8255"/>
            <wp:wrapNone/>
            <wp:docPr id="923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2F15300-CCDF-483D-ABC3-C5E4CBFA07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2F15300-CCDF-483D-ABC3-C5E4CBFA07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"/>
                    <a:stretch/>
                  </pic:blipFill>
                  <pic:spPr>
                    <a:xfrm>
                      <a:off x="0" y="0"/>
                      <a:ext cx="2076450" cy="1649396"/>
                    </a:xfrm>
                    <a:prstGeom prst="triangl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B857B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D17D4" wp14:editId="3DC80372">
                <wp:simplePos x="0" y="0"/>
                <wp:positionH relativeFrom="column">
                  <wp:posOffset>-266700</wp:posOffset>
                </wp:positionH>
                <wp:positionV relativeFrom="paragraph">
                  <wp:posOffset>287655</wp:posOffset>
                </wp:positionV>
                <wp:extent cx="5581650" cy="4951730"/>
                <wp:effectExtent l="19050" t="19050" r="1905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50698D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Climate and Local Factors: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3" o:spid="_x0000_s1031" type="#_x0000_t202" style="position:absolute;margin-left:-21pt;margin-top:22.65pt;width:439.5pt;height:3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" fillcolor="window" strokecolor="#2f5597" strokeweight="3pt">
                <v:textbox>
                  <w:txbxContent>
                    <w:p w:rsidR="00CC2FB3" w:rsidRPr="00CC2FB3" w:rsidRDefault="0050698D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Climate and Local Factors: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D17D4" wp14:editId="3DC80372">
                <wp:simplePos x="0" y="0"/>
                <wp:positionH relativeFrom="column">
                  <wp:posOffset>5467350</wp:posOffset>
                </wp:positionH>
                <wp:positionV relativeFrom="paragraph">
                  <wp:posOffset>287655</wp:posOffset>
                </wp:positionV>
                <wp:extent cx="4249420" cy="4951730"/>
                <wp:effectExtent l="19050" t="19050" r="1778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420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50698D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Distinctive UK Ecosystems: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4" o:spid="_x0000_s1032" type="#_x0000_t202" style="position:absolute;margin-left:430.5pt;margin-top:22.65pt;width:334.6pt;height:3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" fillcolor="window" strokecolor="#2f5597" strokeweight="3pt">
                <v:textbox>
                  <w:txbxContent>
                    <w:p w:rsidR="00CC2FB3" w:rsidRPr="00CC2FB3" w:rsidRDefault="0050698D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Distinctive UK Ecosystems: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B857B3">
      <w:r>
        <w:rPr>
          <w:noProof/>
        </w:rPr>
        <w:drawing>
          <wp:anchor distT="0" distB="0" distL="114300" distR="114300" simplePos="0" relativeHeight="251714560" behindDoc="0" locked="0" layoutInCell="1" allowOverlap="1" wp14:anchorId="1C6C3D71">
            <wp:simplePos x="0" y="0"/>
            <wp:positionH relativeFrom="margin">
              <wp:posOffset>2374297</wp:posOffset>
            </wp:positionH>
            <wp:positionV relativeFrom="paragraph">
              <wp:posOffset>116205</wp:posOffset>
            </wp:positionV>
            <wp:extent cx="2804862" cy="1028700"/>
            <wp:effectExtent l="0" t="0" r="0" b="0"/>
            <wp:wrapNone/>
            <wp:docPr id="26" name="Picture 4" descr="Geography Classics: Hadley Cell, Trade Winds and Deserts - YouTube">
              <a:extLst xmlns:a="http://schemas.openxmlformats.org/drawingml/2006/main">
                <a:ext uri="{FF2B5EF4-FFF2-40B4-BE49-F238E27FC236}">
                  <a16:creationId xmlns:a16="http://schemas.microsoft.com/office/drawing/2014/main" id="{8142ABCA-AD9B-42CE-869C-AFD85F84D4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Geography Classics: Hadley Cell, Trade Winds and Deserts - YouTube">
                      <a:extLst>
                        <a:ext uri="{FF2B5EF4-FFF2-40B4-BE49-F238E27FC236}">
                          <a16:creationId xmlns:a16="http://schemas.microsoft.com/office/drawing/2014/main" id="{8142ABCA-AD9B-42CE-869C-AFD85F84D4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9"/>
                    <a:stretch/>
                  </pic:blipFill>
                  <pic:spPr bwMode="auto">
                    <a:xfrm>
                      <a:off x="0" y="0"/>
                      <a:ext cx="2810086" cy="10306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B857B3">
      <w:r>
        <w:rPr>
          <w:noProof/>
        </w:rPr>
        <w:drawing>
          <wp:anchor distT="0" distB="0" distL="114300" distR="114300" simplePos="0" relativeHeight="251720704" behindDoc="0" locked="0" layoutInCell="1" allowOverlap="1" wp14:anchorId="549AAD37">
            <wp:simplePos x="0" y="0"/>
            <wp:positionH relativeFrom="column">
              <wp:posOffset>10039350</wp:posOffset>
            </wp:positionH>
            <wp:positionV relativeFrom="paragraph">
              <wp:posOffset>215900</wp:posOffset>
            </wp:positionV>
            <wp:extent cx="2152650" cy="1661835"/>
            <wp:effectExtent l="0" t="0" r="0" b="0"/>
            <wp:wrapNone/>
            <wp:docPr id="9239" name="Picture 1" descr="http://rainforestcoop.weebly.com/uploads/2/4/2/0/24200475/1420927_orig.jpg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A413A576-C8F4-4E54-8ACE-0521E9B19E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rainforestcoop.weebly.com/uploads/2/4/2/0/24200475/1420927_orig.jpg">
                      <a:hlinkClick r:id="rId8"/>
                      <a:extLst>
                        <a:ext uri="{FF2B5EF4-FFF2-40B4-BE49-F238E27FC236}">
                          <a16:creationId xmlns:a16="http://schemas.microsoft.com/office/drawing/2014/main" id="{A413A576-C8F4-4E54-8ACE-0521E9B19E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61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B857B3">
      <w:r>
        <w:rPr>
          <w:noProof/>
        </w:rPr>
        <w:drawing>
          <wp:anchor distT="0" distB="0" distL="114300" distR="114300" simplePos="0" relativeHeight="251715584" behindDoc="0" locked="0" layoutInCell="1" allowOverlap="1" wp14:anchorId="64423C7B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1962150" cy="1478924"/>
            <wp:effectExtent l="0" t="0" r="0" b="6985"/>
            <wp:wrapNone/>
            <wp:docPr id="9219" name="Picture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8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B857B3">
      <w:r>
        <w:rPr>
          <w:noProof/>
        </w:rPr>
        <w:drawing>
          <wp:anchor distT="0" distB="0" distL="114300" distR="114300" simplePos="0" relativeHeight="251718656" behindDoc="0" locked="0" layoutInCell="1" allowOverlap="1" wp14:anchorId="06D34120">
            <wp:simplePos x="0" y="0"/>
            <wp:positionH relativeFrom="margin">
              <wp:posOffset>5619750</wp:posOffset>
            </wp:positionH>
            <wp:positionV relativeFrom="paragraph">
              <wp:posOffset>155575</wp:posOffset>
            </wp:positionV>
            <wp:extent cx="1904793" cy="2379971"/>
            <wp:effectExtent l="0" t="0" r="635" b="1905"/>
            <wp:wrapNone/>
            <wp:docPr id="923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E2D0159-EF86-4804-95D1-D5CC50E526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E2D0159-EF86-4804-95D1-D5CC50E526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2" t="7410" r="17755"/>
                    <a:stretch/>
                  </pic:blipFill>
                  <pic:spPr>
                    <a:xfrm>
                      <a:off x="0" y="0"/>
                      <a:ext cx="1904793" cy="237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B857B3">
      <w:r>
        <w:rPr>
          <w:noProof/>
        </w:rPr>
        <w:drawing>
          <wp:anchor distT="0" distB="0" distL="114300" distR="114300" simplePos="0" relativeHeight="251716608" behindDoc="0" locked="0" layoutInCell="1" allowOverlap="1" wp14:anchorId="34C9A1D0">
            <wp:simplePos x="0" y="0"/>
            <wp:positionH relativeFrom="margin">
              <wp:posOffset>2484120</wp:posOffset>
            </wp:positionH>
            <wp:positionV relativeFrom="paragraph">
              <wp:posOffset>136525</wp:posOffset>
            </wp:positionV>
            <wp:extent cx="2620645" cy="1457325"/>
            <wp:effectExtent l="0" t="0" r="8255" b="9525"/>
            <wp:wrapSquare wrapText="bothSides"/>
            <wp:docPr id="9235" name="Picture 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0273F4"/>
    <w:p w:rsidR="000273F4" w:rsidRDefault="000273F4"/>
    <w:p w:rsidR="000273F4" w:rsidRDefault="000052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CA0777" wp14:editId="7C8D362B">
                <wp:simplePos x="0" y="0"/>
                <wp:positionH relativeFrom="column">
                  <wp:posOffset>9838707</wp:posOffset>
                </wp:positionH>
                <wp:positionV relativeFrom="paragraph">
                  <wp:posOffset>5938</wp:posOffset>
                </wp:positionV>
                <wp:extent cx="4558880" cy="2362835"/>
                <wp:effectExtent l="19050" t="19050" r="13335" b="18415"/>
                <wp:wrapNone/>
                <wp:docPr id="9222" name="Text Box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880" cy="2362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1D1CC5" w:rsidRPr="00CC2FB3" w:rsidRDefault="001D1CC5" w:rsidP="001D1CC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Tropical Rainforest Deforestation:</w:t>
                            </w:r>
                          </w:p>
                          <w:p w:rsidR="001D1CC5" w:rsidRDefault="001D1CC5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1D1CC5" w:rsidRDefault="001D1CC5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1D1CC5" w:rsidRDefault="001D1CC5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</w:p>
                          <w:p w:rsidR="00C56BBF" w:rsidRPr="00CC2FB3" w:rsidRDefault="001D1CC5" w:rsidP="001D1CC5">
                            <w:pPr>
                              <w:ind w:left="3600" w:firstLine="72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90FEA" wp14:editId="52D18B54">
                                  <wp:extent cx="1574800" cy="730250"/>
                                  <wp:effectExtent l="0" t="0" r="6350" b="0"/>
                                  <wp:docPr id="9241" name="Picture 9241" descr="Deforestation Drives Disease, Climate Change and It's Happening at a Rapid  Rat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A98A4D2-6666-402B-B1AD-3F95A20962B7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41" name="Picture 9241" descr="Deforestation Drives Disease, Climate Change and It's Happening at a Rapid  Rat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A98A4D2-6666-402B-B1AD-3F95A20962B7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800" cy="73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A0777" id="_x0000_t202" coordsize="21600,21600" o:spt="202" path="m,l,21600r21600,l21600,xe">
                <v:stroke joinstyle="miter"/>
                <v:path gradientshapeok="t" o:connecttype="rect"/>
              </v:shapetype>
              <v:shape id="Text Box 9222" o:spid="_x0000_s1033" type="#_x0000_t202" style="position:absolute;margin-left:774.7pt;margin-top:.45pt;width:358.95pt;height:18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" fillcolor="window" strokecolor="#2f5597" strokeweight="3pt">
                <v:textbox>
                  <w:txbxContent>
                    <w:p w:rsidR="001D1CC5" w:rsidRPr="00CC2FB3" w:rsidRDefault="001D1CC5" w:rsidP="001D1CC5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Tropical Rainforest Deforestation:</w:t>
                      </w:r>
                    </w:p>
                    <w:p w:rsidR="001D1CC5" w:rsidRDefault="001D1CC5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1D1CC5" w:rsidRDefault="001D1CC5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1D1CC5" w:rsidRDefault="001D1CC5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</w:p>
                    <w:p w:rsidR="00C56BBF" w:rsidRPr="00CC2FB3" w:rsidRDefault="001D1CC5" w:rsidP="001D1CC5">
                      <w:pPr>
                        <w:ind w:left="3600" w:firstLine="72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190FEA" wp14:editId="52D18B54">
                            <wp:extent cx="1574800" cy="730250"/>
                            <wp:effectExtent l="0" t="0" r="6350" b="0"/>
                            <wp:docPr id="9241" name="Picture 9241" descr="Deforestation Drives Disease, Climate Change and It's Happening at a Rapid  Rat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A98A4D2-6666-402B-B1AD-3F95A20962B7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41" name="Picture 9241" descr="Deforestation Drives Disease, Climate Change and It's Happening at a Rapid  Rate">
                                      <a:extLst>
                                        <a:ext uri="{FF2B5EF4-FFF2-40B4-BE49-F238E27FC236}">
                                          <a16:creationId xmlns:a16="http://schemas.microsoft.com/office/drawing/2014/main" id="{4A98A4D2-6666-402B-B1AD-3F95A20962B7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800" cy="73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BE0402" wp14:editId="6EAC7DB7">
                <wp:simplePos x="0" y="0"/>
                <wp:positionH relativeFrom="column">
                  <wp:posOffset>4934197</wp:posOffset>
                </wp:positionH>
                <wp:positionV relativeFrom="paragraph">
                  <wp:posOffset>5938</wp:posOffset>
                </wp:positionV>
                <wp:extent cx="4714504" cy="4951730"/>
                <wp:effectExtent l="19050" t="19050" r="10160" b="20320"/>
                <wp:wrapNone/>
                <wp:docPr id="9221" name="Text Box 9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56BBF" w:rsidRPr="00CC2FB3" w:rsidRDefault="0050698D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Tropical Rainforest Goods/Services: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E0402" id="Text Box 9221" o:spid="_x0000_s1034" type="#_x0000_t202" style="position:absolute;margin-left:388.5pt;margin-top:.45pt;width:371.2pt;height:389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" fillcolor="window" strokecolor="#2f5597" strokeweight="3pt">
                <v:textbox>
                  <w:txbxContent>
                    <w:p w:rsidR="00C56BBF" w:rsidRPr="00CC2FB3" w:rsidRDefault="0050698D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Tropical Rainforest Goods/Services: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74CF34" wp14:editId="6E3E0655">
                <wp:simplePos x="0" y="0"/>
                <wp:positionH relativeFrom="column">
                  <wp:posOffset>-243444</wp:posOffset>
                </wp:positionH>
                <wp:positionV relativeFrom="paragraph">
                  <wp:posOffset>5938</wp:posOffset>
                </wp:positionV>
                <wp:extent cx="4975761" cy="4951730"/>
                <wp:effectExtent l="19050" t="19050" r="15875" b="20320"/>
                <wp:wrapNone/>
                <wp:docPr id="9220" name="Text Box 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761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56BBF" w:rsidRPr="00CC2FB3" w:rsidRDefault="0050698D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Tropical Rainforest Nutrient Cycle: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4CF34" id="Text Box 9220" o:spid="_x0000_s1035" type="#_x0000_t202" style="position:absolute;margin-left:-19.15pt;margin-top:.45pt;width:391.8pt;height:389.9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" fillcolor="window" strokecolor="#2f5597" strokeweight="3pt">
                <v:textbox>
                  <w:txbxContent>
                    <w:p w:rsidR="00C56BBF" w:rsidRPr="00CC2FB3" w:rsidRDefault="0050698D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Tropical Rainforest Nutrient Cycle: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B857B3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4800" behindDoc="0" locked="0" layoutInCell="1" allowOverlap="1" wp14:anchorId="65198324" wp14:editId="532FBA20">
            <wp:simplePos x="0" y="0"/>
            <wp:positionH relativeFrom="column">
              <wp:posOffset>12821138</wp:posOffset>
            </wp:positionH>
            <wp:positionV relativeFrom="paragraph">
              <wp:posOffset>4914900</wp:posOffset>
            </wp:positionV>
            <wp:extent cx="1393880" cy="1044982"/>
            <wp:effectExtent l="0" t="0" r="0" b="3175"/>
            <wp:wrapNone/>
            <wp:docPr id="9242" name="Picture 9242" descr="Manaus climate: Average Temperature, weather by month, Manaus weather  averages - Climate-Data.org">
              <a:extLst xmlns:a="http://schemas.openxmlformats.org/drawingml/2006/main">
                <a:ext uri="{FF2B5EF4-FFF2-40B4-BE49-F238E27FC236}">
                  <a16:creationId xmlns:a16="http://schemas.microsoft.com/office/drawing/2014/main" id="{95A322B1-CE1B-4A46-A6DD-8048722E5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naus climate: Average Temperature, weather by month, Manaus weather  averages - Climate-Data.org">
                      <a:extLst>
                        <a:ext uri="{FF2B5EF4-FFF2-40B4-BE49-F238E27FC236}">
                          <a16:creationId xmlns:a16="http://schemas.microsoft.com/office/drawing/2014/main" id="{95A322B1-CE1B-4A46-A6DD-8048722E55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80" cy="10449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AEA6440" wp14:editId="69045057">
            <wp:simplePos x="0" y="0"/>
            <wp:positionH relativeFrom="margin">
              <wp:align>right</wp:align>
            </wp:positionH>
            <wp:positionV relativeFrom="paragraph">
              <wp:posOffset>5981700</wp:posOffset>
            </wp:positionV>
            <wp:extent cx="1393880" cy="1044982"/>
            <wp:effectExtent l="0" t="0" r="0" b="3175"/>
            <wp:wrapNone/>
            <wp:docPr id="9243" name="Picture 4" descr="Nottingham climate: Average Temperature, weather by month, Nottingham  weather averages - Climate-Data.org">
              <a:extLst xmlns:a="http://schemas.openxmlformats.org/drawingml/2006/main">
                <a:ext uri="{FF2B5EF4-FFF2-40B4-BE49-F238E27FC236}">
                  <a16:creationId xmlns:a16="http://schemas.microsoft.com/office/drawing/2014/main" id="{ACA8936E-B162-4396-8CCA-B8C105ED26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Nottingham climate: Average Temperature, weather by month, Nottingham  weather averages - Climate-Data.org">
                      <a:extLst>
                        <a:ext uri="{FF2B5EF4-FFF2-40B4-BE49-F238E27FC236}">
                          <a16:creationId xmlns:a16="http://schemas.microsoft.com/office/drawing/2014/main" id="{ACA8936E-B162-4396-8CCA-B8C105ED26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80" cy="10449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242E61A">
            <wp:simplePos x="0" y="0"/>
            <wp:positionH relativeFrom="margin">
              <wp:posOffset>2209800</wp:posOffset>
            </wp:positionH>
            <wp:positionV relativeFrom="paragraph">
              <wp:posOffset>2609850</wp:posOffset>
            </wp:positionV>
            <wp:extent cx="2350911" cy="1866900"/>
            <wp:effectExtent l="0" t="0" r="0" b="0"/>
            <wp:wrapNone/>
            <wp:docPr id="9240" name="Picture 4" descr="The nutrient cycle in the rainforest - Internet Geography">
              <a:extLst xmlns:a="http://schemas.openxmlformats.org/drawingml/2006/main">
                <a:ext uri="{FF2B5EF4-FFF2-40B4-BE49-F238E27FC236}">
                  <a16:creationId xmlns:a16="http://schemas.microsoft.com/office/drawing/2014/main" id="{73627700-B5A1-4E1E-8BCC-96D079375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The nutrient cycle in the rainforest - Internet Geography">
                      <a:extLst>
                        <a:ext uri="{FF2B5EF4-FFF2-40B4-BE49-F238E27FC236}">
                          <a16:creationId xmlns:a16="http://schemas.microsoft.com/office/drawing/2014/main" id="{73627700-B5A1-4E1E-8BCC-96D079375E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11" cy="1866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8E7A74" wp14:editId="13FC76C1">
                <wp:simplePos x="0" y="0"/>
                <wp:positionH relativeFrom="column">
                  <wp:posOffset>6014852</wp:posOffset>
                </wp:positionH>
                <wp:positionV relativeFrom="paragraph">
                  <wp:posOffset>7237268</wp:posOffset>
                </wp:positionV>
                <wp:extent cx="4108862" cy="2350770"/>
                <wp:effectExtent l="19050" t="19050" r="25400" b="11430"/>
                <wp:wrapNone/>
                <wp:docPr id="9226" name="Text Box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862" cy="2350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005274" w:rsidRPr="00CC2FB3" w:rsidRDefault="0050698D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Deciduous Woodland Goods/Services: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A74" id="Text Box 9226" o:spid="_x0000_s1036" type="#_x0000_t202" style="position:absolute;margin-left:473.6pt;margin-top:569.85pt;width:323.55pt;height:18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" fillcolor="window" strokecolor="#2f5597" strokeweight="3pt">
                <v:textbox>
                  <w:txbxContent>
                    <w:p w:rsidR="00005274" w:rsidRPr="00CC2FB3" w:rsidRDefault="0050698D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Deciduous Woodland Goods/Services: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1F25E1" wp14:editId="38FCE1D6">
                <wp:simplePos x="0" y="0"/>
                <wp:positionH relativeFrom="column">
                  <wp:posOffset>10289969</wp:posOffset>
                </wp:positionH>
                <wp:positionV relativeFrom="paragraph">
                  <wp:posOffset>7237268</wp:posOffset>
                </wp:positionV>
                <wp:extent cx="4108648" cy="2350795"/>
                <wp:effectExtent l="19050" t="19050" r="25400" b="11430"/>
                <wp:wrapNone/>
                <wp:docPr id="9227" name="Text Box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648" cy="2350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005274" w:rsidRPr="00CC2FB3" w:rsidRDefault="0050698D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Sustainable Forest Management: The New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25E1" id="Text Box 9227" o:spid="_x0000_s1037" type="#_x0000_t202" style="position:absolute;margin-left:810.25pt;margin-top:569.85pt;width:323.5pt;height:18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" fillcolor="window" strokecolor="#2f5597" strokeweight="3pt">
                <v:textbox>
                  <w:txbxContent>
                    <w:p w:rsidR="00005274" w:rsidRPr="00CC2FB3" w:rsidRDefault="0050698D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Sustainable Forest Management: The New Forest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8E7A74" wp14:editId="13FC76C1">
                <wp:simplePos x="0" y="0"/>
                <wp:positionH relativeFrom="column">
                  <wp:posOffset>6014852</wp:posOffset>
                </wp:positionH>
                <wp:positionV relativeFrom="paragraph">
                  <wp:posOffset>4850328</wp:posOffset>
                </wp:positionV>
                <wp:extent cx="8394378" cy="2232561"/>
                <wp:effectExtent l="19050" t="19050" r="26035" b="15875"/>
                <wp:wrapNone/>
                <wp:docPr id="9225" name="Text Box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378" cy="2232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005274" w:rsidRPr="00CC2FB3" w:rsidRDefault="0050698D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TRF and Deciduous Woodland Comparison (Nutrient Cycle/Climate):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A74" id="Text Box 9225" o:spid="_x0000_s1038" type="#_x0000_t202" style="position:absolute;margin-left:473.6pt;margin-top:381.9pt;width:660.95pt;height:17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" fillcolor="window" strokecolor="#2f5597" strokeweight="3pt">
                <v:textbox>
                  <w:txbxContent>
                    <w:p w:rsidR="00005274" w:rsidRPr="00CC2FB3" w:rsidRDefault="0050698D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TRF and Deciduous Woodland Comparison (Nutrient Cycle/Climate):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845C20" wp14:editId="23CF0DF2">
                <wp:simplePos x="0" y="0"/>
                <wp:positionH relativeFrom="column">
                  <wp:posOffset>9850582</wp:posOffset>
                </wp:positionH>
                <wp:positionV relativeFrom="paragraph">
                  <wp:posOffset>2237756</wp:posOffset>
                </wp:positionV>
                <wp:extent cx="4558879" cy="2433955"/>
                <wp:effectExtent l="19050" t="19050" r="13335" b="23495"/>
                <wp:wrapNone/>
                <wp:docPr id="9223" name="Text Box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879" cy="2433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56BBF" w:rsidRPr="00CC2FB3" w:rsidRDefault="0050698D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Deciduous Woodland Characteristics: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C20" id="Text Box 9223" o:spid="_x0000_s1039" type="#_x0000_t202" style="position:absolute;margin-left:775.65pt;margin-top:176.2pt;width:358.95pt;height:19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" fillcolor="window" strokecolor="#2f5597" strokeweight="3pt">
                <v:textbox>
                  <w:txbxContent>
                    <w:p w:rsidR="00C56BBF" w:rsidRPr="00CC2FB3" w:rsidRDefault="0050698D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Deciduous Woodland Characteristics: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845C20" wp14:editId="23CF0DF2">
                <wp:simplePos x="0" y="0"/>
                <wp:positionH relativeFrom="column">
                  <wp:posOffset>-231569</wp:posOffset>
                </wp:positionH>
                <wp:positionV relativeFrom="paragraph">
                  <wp:posOffset>4850328</wp:posOffset>
                </wp:positionV>
                <wp:extent cx="6068291" cy="4738254"/>
                <wp:effectExtent l="19050" t="19050" r="27940" b="24765"/>
                <wp:wrapNone/>
                <wp:docPr id="9224" name="Text Box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291" cy="47382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1D1CC5" w:rsidRPr="00CC2FB3" w:rsidRDefault="001D1CC5" w:rsidP="001D1CC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Sustainable Rainforest Management (Costa Rica):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C20" id="Text Box 9224" o:spid="_x0000_s1040" type="#_x0000_t202" style="position:absolute;margin-left:-18.25pt;margin-top:381.9pt;width:477.8pt;height:37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" fillcolor="window" strokecolor="#2f5597" strokeweight="3pt">
                <v:textbox>
                  <w:txbxContent>
                    <w:p w:rsidR="001D1CC5" w:rsidRPr="00CC2FB3" w:rsidRDefault="001D1CC5" w:rsidP="001D1CC5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Sustainable Rainforest Management (Costa Rica):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73F4" w:rsidSect="008931A4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A4"/>
    <w:rsid w:val="00005274"/>
    <w:rsid w:val="000273F4"/>
    <w:rsid w:val="000875C8"/>
    <w:rsid w:val="001D1CC5"/>
    <w:rsid w:val="002F16DA"/>
    <w:rsid w:val="00496CC3"/>
    <w:rsid w:val="0050698D"/>
    <w:rsid w:val="0056751C"/>
    <w:rsid w:val="00625E95"/>
    <w:rsid w:val="0064479E"/>
    <w:rsid w:val="00686F92"/>
    <w:rsid w:val="007A5D4F"/>
    <w:rsid w:val="008931A4"/>
    <w:rsid w:val="00A96AF9"/>
    <w:rsid w:val="00B857B3"/>
    <w:rsid w:val="00C56BBF"/>
    <w:rsid w:val="00CC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B8A84"/>
  <w15:chartTrackingRefBased/>
  <w15:docId w15:val="{F99611AC-DBF1-4063-945E-5882CEA6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education/clips/zkdnvcw" TargetMode="External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Smith</dc:creator>
  <cp:keywords/>
  <dc:description/>
  <cp:lastModifiedBy>Matthew Roper</cp:lastModifiedBy>
  <cp:revision>6</cp:revision>
  <dcterms:created xsi:type="dcterms:W3CDTF">2020-11-05T18:09:00Z</dcterms:created>
  <dcterms:modified xsi:type="dcterms:W3CDTF">2022-12-09T08:48:00Z</dcterms:modified>
</cp:coreProperties>
</file>