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817AF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-542925</wp:posOffset>
                </wp:positionV>
                <wp:extent cx="180975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7AF5" w:rsidRPr="00817AF5" w:rsidRDefault="00817AF5" w:rsidP="00817AF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17AF5">
                              <w:rPr>
                                <w:b/>
                                <w:sz w:val="24"/>
                              </w:rPr>
                              <w:t>Cellular injury and repair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6.25pt;margin-top:-42.75pt;width:14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" fillcolor="white [3201]" strokeweight=".5pt">
                <v:textbox>
                  <w:txbxContent>
                    <w:p w:rsidR="00817AF5" w:rsidRPr="00817AF5" w:rsidRDefault="00817AF5" w:rsidP="00817AF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17AF5">
                        <w:rPr>
                          <w:b/>
                          <w:sz w:val="24"/>
                        </w:rPr>
                        <w:t>Cellular injury and repair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2676525</wp:posOffset>
                </wp:positionV>
                <wp:extent cx="9067800" cy="3362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0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19B" w:rsidRPr="00817AF5" w:rsidRDefault="001E019B">
                            <w:pPr>
                              <w:rPr>
                                <w:b/>
                              </w:rPr>
                            </w:pPr>
                            <w:r w:rsidRPr="00817AF5">
                              <w:rPr>
                                <w:b/>
                              </w:rPr>
                              <w:t>Reversible and irreversible cell and tissue injury</w:t>
                            </w:r>
                          </w:p>
                          <w:tbl>
                            <w:tblPr>
                              <w:tblStyle w:val="TableGrid"/>
                              <w:tblW w:w="140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410"/>
                              <w:gridCol w:w="2268"/>
                              <w:gridCol w:w="3118"/>
                              <w:gridCol w:w="3686"/>
                            </w:tblGrid>
                            <w:tr w:rsidR="00817AF5" w:rsidTr="00817AF5">
                              <w:tc>
                                <w:tcPr>
                                  <w:tcW w:w="2547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2410" w:type="dxa"/>
                                </w:tcPr>
                                <w:p w:rsidR="00817AF5" w:rsidRDefault="00817AF5">
                                  <w:r>
                                    <w:t xml:space="preserve">Description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17AF5" w:rsidRDefault="00817AF5">
                                  <w:r>
                                    <w:t>Cause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817AF5" w:rsidRDefault="00817AF5">
                                  <w:r>
                                    <w:t>Mechanism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17AF5" w:rsidRDefault="00817AF5">
                                  <w:r>
                                    <w:t>Health consequence</w:t>
                                  </w:r>
                                </w:p>
                              </w:tc>
                            </w:tr>
                            <w:tr w:rsidR="00817AF5" w:rsidTr="00817AF5">
                              <w:tc>
                                <w:tcPr>
                                  <w:tcW w:w="2547" w:type="dxa"/>
                                </w:tcPr>
                                <w:p w:rsidR="00817AF5" w:rsidRDefault="00817AF5">
                                  <w:r>
                                    <w:t>Ischemia (including hypoxia and anoxia)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2268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3118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3686" w:type="dxa"/>
                                </w:tcPr>
                                <w:p w:rsidR="00817AF5" w:rsidRDefault="00817AF5"/>
                              </w:tc>
                            </w:tr>
                            <w:tr w:rsidR="00817AF5" w:rsidTr="00817AF5">
                              <w:tc>
                                <w:tcPr>
                                  <w:tcW w:w="2547" w:type="dxa"/>
                                </w:tcPr>
                                <w:p w:rsidR="00817AF5" w:rsidRDefault="00817AF5">
                                  <w:r>
                                    <w:t>Trauma (including membrane damage/ disturbance of membrane function)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2268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3118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3686" w:type="dxa"/>
                                </w:tcPr>
                                <w:p w:rsidR="00817AF5" w:rsidRDefault="00817AF5"/>
                              </w:tc>
                            </w:tr>
                            <w:tr w:rsidR="00817AF5" w:rsidTr="00817AF5">
                              <w:tc>
                                <w:tcPr>
                                  <w:tcW w:w="2547" w:type="dxa"/>
                                </w:tcPr>
                                <w:p w:rsidR="00817AF5" w:rsidRDefault="00817AF5">
                                  <w:r>
                                    <w:t>Immunologic and inflammatory response (via histamine, antibodies, proteases)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2268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3118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3686" w:type="dxa"/>
                                </w:tcPr>
                                <w:p w:rsidR="00817AF5" w:rsidRDefault="00817AF5"/>
                              </w:tc>
                            </w:tr>
                            <w:tr w:rsidR="00817AF5" w:rsidTr="00817AF5">
                              <w:tc>
                                <w:tcPr>
                                  <w:tcW w:w="2547" w:type="dxa"/>
                                </w:tcPr>
                                <w:p w:rsidR="00817AF5" w:rsidRDefault="00817AF5">
                                  <w:r>
                                    <w:t>Cellular atrophy and necrosis (including chronic diabetes and pressure sores)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2268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3118" w:type="dxa"/>
                                </w:tcPr>
                                <w:p w:rsidR="00817AF5" w:rsidRDefault="00817AF5"/>
                              </w:tc>
                              <w:tc>
                                <w:tcPr>
                                  <w:tcW w:w="3686" w:type="dxa"/>
                                </w:tcPr>
                                <w:p w:rsidR="00817AF5" w:rsidRDefault="00817AF5"/>
                              </w:tc>
                            </w:tr>
                          </w:tbl>
                          <w:p w:rsidR="001E019B" w:rsidRDefault="001E01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pt;margin-top:210.75pt;width:714pt;height:2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" fillcolor="white [3201]" strokeweight=".5pt">
                <v:textbox>
                  <w:txbxContent>
                    <w:p w:rsidR="001E019B" w:rsidRPr="00817AF5" w:rsidRDefault="001E019B">
                      <w:pPr>
                        <w:rPr>
                          <w:b/>
                        </w:rPr>
                      </w:pPr>
                      <w:r w:rsidRPr="00817AF5">
                        <w:rPr>
                          <w:b/>
                        </w:rPr>
                        <w:t>Reversible and irreversible cell and tissue injury</w:t>
                      </w:r>
                    </w:p>
                    <w:tbl>
                      <w:tblPr>
                        <w:tblStyle w:val="TableGrid"/>
                        <w:tblW w:w="14029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410"/>
                        <w:gridCol w:w="2268"/>
                        <w:gridCol w:w="3118"/>
                        <w:gridCol w:w="3686"/>
                      </w:tblGrid>
                      <w:tr w:rsidR="00817AF5" w:rsidTr="00817AF5">
                        <w:tc>
                          <w:tcPr>
                            <w:tcW w:w="2547" w:type="dxa"/>
                          </w:tcPr>
                          <w:p w:rsidR="00817AF5" w:rsidRDefault="00817AF5"/>
                        </w:tc>
                        <w:tc>
                          <w:tcPr>
                            <w:tcW w:w="2410" w:type="dxa"/>
                          </w:tcPr>
                          <w:p w:rsidR="00817AF5" w:rsidRDefault="00817AF5">
                            <w:r>
                              <w:t xml:space="preserve">Description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817AF5" w:rsidRDefault="00817AF5">
                            <w:r>
                              <w:t>Cause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817AF5" w:rsidRDefault="00817AF5">
                            <w:r>
                              <w:t>Mechanism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817AF5" w:rsidRDefault="00817AF5">
                            <w:r>
                              <w:t>Health consequence</w:t>
                            </w:r>
                          </w:p>
                        </w:tc>
                      </w:tr>
                      <w:tr w:rsidR="00817AF5" w:rsidTr="00817AF5">
                        <w:tc>
                          <w:tcPr>
                            <w:tcW w:w="2547" w:type="dxa"/>
                          </w:tcPr>
                          <w:p w:rsidR="00817AF5" w:rsidRDefault="00817AF5">
                            <w:r>
                              <w:t>Ischemia (including hypoxia and anoxia)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817AF5" w:rsidRDefault="00817AF5"/>
                        </w:tc>
                        <w:tc>
                          <w:tcPr>
                            <w:tcW w:w="2268" w:type="dxa"/>
                          </w:tcPr>
                          <w:p w:rsidR="00817AF5" w:rsidRDefault="00817AF5"/>
                        </w:tc>
                        <w:tc>
                          <w:tcPr>
                            <w:tcW w:w="3118" w:type="dxa"/>
                          </w:tcPr>
                          <w:p w:rsidR="00817AF5" w:rsidRDefault="00817AF5"/>
                        </w:tc>
                        <w:tc>
                          <w:tcPr>
                            <w:tcW w:w="3686" w:type="dxa"/>
                          </w:tcPr>
                          <w:p w:rsidR="00817AF5" w:rsidRDefault="00817AF5"/>
                        </w:tc>
                      </w:tr>
                      <w:tr w:rsidR="00817AF5" w:rsidTr="00817AF5">
                        <w:tc>
                          <w:tcPr>
                            <w:tcW w:w="2547" w:type="dxa"/>
                          </w:tcPr>
                          <w:p w:rsidR="00817AF5" w:rsidRDefault="00817AF5">
                            <w:r>
                              <w:t>Trauma (including membrane damage/ disturbance of membrane function)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817AF5" w:rsidRDefault="00817AF5"/>
                        </w:tc>
                        <w:tc>
                          <w:tcPr>
                            <w:tcW w:w="2268" w:type="dxa"/>
                          </w:tcPr>
                          <w:p w:rsidR="00817AF5" w:rsidRDefault="00817AF5"/>
                        </w:tc>
                        <w:tc>
                          <w:tcPr>
                            <w:tcW w:w="3118" w:type="dxa"/>
                          </w:tcPr>
                          <w:p w:rsidR="00817AF5" w:rsidRDefault="00817AF5"/>
                        </w:tc>
                        <w:tc>
                          <w:tcPr>
                            <w:tcW w:w="3686" w:type="dxa"/>
                          </w:tcPr>
                          <w:p w:rsidR="00817AF5" w:rsidRDefault="00817AF5"/>
                        </w:tc>
                      </w:tr>
                      <w:tr w:rsidR="00817AF5" w:rsidTr="00817AF5">
                        <w:tc>
                          <w:tcPr>
                            <w:tcW w:w="2547" w:type="dxa"/>
                          </w:tcPr>
                          <w:p w:rsidR="00817AF5" w:rsidRDefault="00817AF5">
                            <w:r>
                              <w:t>Immunologic and inflammatory response (via histamine, antibodies, proteases)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817AF5" w:rsidRDefault="00817AF5"/>
                        </w:tc>
                        <w:tc>
                          <w:tcPr>
                            <w:tcW w:w="2268" w:type="dxa"/>
                          </w:tcPr>
                          <w:p w:rsidR="00817AF5" w:rsidRDefault="00817AF5"/>
                        </w:tc>
                        <w:tc>
                          <w:tcPr>
                            <w:tcW w:w="3118" w:type="dxa"/>
                          </w:tcPr>
                          <w:p w:rsidR="00817AF5" w:rsidRDefault="00817AF5"/>
                        </w:tc>
                        <w:tc>
                          <w:tcPr>
                            <w:tcW w:w="3686" w:type="dxa"/>
                          </w:tcPr>
                          <w:p w:rsidR="00817AF5" w:rsidRDefault="00817AF5"/>
                        </w:tc>
                      </w:tr>
                      <w:tr w:rsidR="00817AF5" w:rsidTr="00817AF5">
                        <w:tc>
                          <w:tcPr>
                            <w:tcW w:w="2547" w:type="dxa"/>
                          </w:tcPr>
                          <w:p w:rsidR="00817AF5" w:rsidRDefault="00817AF5">
                            <w:r>
                              <w:t>Cellular atrophy and necrosis (including chronic diabetes and pressure sores)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817AF5" w:rsidRDefault="00817AF5"/>
                        </w:tc>
                        <w:tc>
                          <w:tcPr>
                            <w:tcW w:w="2268" w:type="dxa"/>
                          </w:tcPr>
                          <w:p w:rsidR="00817AF5" w:rsidRDefault="00817AF5"/>
                        </w:tc>
                        <w:tc>
                          <w:tcPr>
                            <w:tcW w:w="3118" w:type="dxa"/>
                          </w:tcPr>
                          <w:p w:rsidR="00817AF5" w:rsidRDefault="00817AF5"/>
                        </w:tc>
                        <w:tc>
                          <w:tcPr>
                            <w:tcW w:w="3686" w:type="dxa"/>
                          </w:tcPr>
                          <w:p w:rsidR="00817AF5" w:rsidRDefault="00817AF5"/>
                        </w:tc>
                      </w:tr>
                    </w:tbl>
                    <w:p w:rsidR="001E019B" w:rsidRDefault="001E019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638175</wp:posOffset>
                </wp:positionV>
                <wp:extent cx="4800600" cy="1866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19B" w:rsidRPr="00817AF5" w:rsidRDefault="001E019B">
                            <w:pPr>
                              <w:rPr>
                                <w:b/>
                              </w:rPr>
                            </w:pPr>
                            <w:r w:rsidRPr="00817AF5">
                              <w:rPr>
                                <w:b/>
                              </w:rPr>
                              <w:t>Responses of tissues to injury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4138"/>
                            </w:tblGrid>
                            <w:tr w:rsidR="001E019B" w:rsidTr="001E019B">
                              <w:tc>
                                <w:tcPr>
                                  <w:tcW w:w="3114" w:type="dxa"/>
                                </w:tcPr>
                                <w:p w:rsidR="001E019B" w:rsidRDefault="001E019B">
                                  <w:r>
                                    <w:t>Response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</w:tcPr>
                                <w:p w:rsidR="001E019B" w:rsidRDefault="001E019B">
                                  <w:r>
                                    <w:t>Description of mechanism</w:t>
                                  </w:r>
                                </w:p>
                              </w:tc>
                            </w:tr>
                            <w:tr w:rsidR="001E019B" w:rsidTr="001E019B">
                              <w:tc>
                                <w:tcPr>
                                  <w:tcW w:w="3114" w:type="dxa"/>
                                </w:tcPr>
                                <w:p w:rsidR="001E019B" w:rsidRDefault="001E019B" w:rsidP="001E019B">
                                  <w:r>
                                    <w:t>Blood clotting and scab formation</w:t>
                                  </w:r>
                                </w:p>
                              </w:tc>
                              <w:tc>
                                <w:tcPr>
                                  <w:tcW w:w="4138" w:type="dxa"/>
                                </w:tcPr>
                                <w:p w:rsidR="001E019B" w:rsidRDefault="001E019B"/>
                              </w:tc>
                            </w:tr>
                            <w:tr w:rsidR="001E019B" w:rsidTr="001E019B">
                              <w:tc>
                                <w:tcPr>
                                  <w:tcW w:w="3114" w:type="dxa"/>
                                </w:tcPr>
                                <w:p w:rsidR="001E019B" w:rsidRDefault="001E019B">
                                  <w:r>
                                    <w:t>Swelling and bruising</w:t>
                                  </w:r>
                                </w:p>
                                <w:p w:rsidR="001E019B" w:rsidRDefault="001E019B"/>
                              </w:tc>
                              <w:tc>
                                <w:tcPr>
                                  <w:tcW w:w="4138" w:type="dxa"/>
                                </w:tcPr>
                                <w:p w:rsidR="001E019B" w:rsidRDefault="001E019B"/>
                              </w:tc>
                            </w:tr>
                            <w:tr w:rsidR="001E019B" w:rsidTr="001E019B">
                              <w:tc>
                                <w:tcPr>
                                  <w:tcW w:w="3114" w:type="dxa"/>
                                </w:tcPr>
                                <w:p w:rsidR="001E019B" w:rsidRDefault="001E019B">
                                  <w:r>
                                    <w:t>Burst blood vessels</w:t>
                                  </w:r>
                                </w:p>
                                <w:p w:rsidR="001E019B" w:rsidRDefault="001E019B"/>
                              </w:tc>
                              <w:tc>
                                <w:tcPr>
                                  <w:tcW w:w="4138" w:type="dxa"/>
                                </w:tcPr>
                                <w:p w:rsidR="001E019B" w:rsidRDefault="001E019B"/>
                              </w:tc>
                            </w:tr>
                          </w:tbl>
                          <w:p w:rsidR="001E019B" w:rsidRDefault="001E01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78pt;margin-top:50.25pt;width:378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" fillcolor="white [3201]" strokeweight=".5pt">
                <v:textbox>
                  <w:txbxContent>
                    <w:p w:rsidR="001E019B" w:rsidRPr="00817AF5" w:rsidRDefault="001E019B">
                      <w:pPr>
                        <w:rPr>
                          <w:b/>
                        </w:rPr>
                      </w:pPr>
                      <w:r w:rsidRPr="00817AF5">
                        <w:rPr>
                          <w:b/>
                        </w:rPr>
                        <w:t>Responses of tissues to injury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4138"/>
                      </w:tblGrid>
                      <w:tr w:rsidR="001E019B" w:rsidTr="001E019B">
                        <w:tc>
                          <w:tcPr>
                            <w:tcW w:w="3114" w:type="dxa"/>
                          </w:tcPr>
                          <w:p w:rsidR="001E019B" w:rsidRDefault="001E019B">
                            <w:r>
                              <w:t>Response</w:t>
                            </w:r>
                          </w:p>
                        </w:tc>
                        <w:tc>
                          <w:tcPr>
                            <w:tcW w:w="4138" w:type="dxa"/>
                          </w:tcPr>
                          <w:p w:rsidR="001E019B" w:rsidRDefault="001E019B">
                            <w:r>
                              <w:t>Description of mechanism</w:t>
                            </w:r>
                          </w:p>
                        </w:tc>
                      </w:tr>
                      <w:tr w:rsidR="001E019B" w:rsidTr="001E019B">
                        <w:tc>
                          <w:tcPr>
                            <w:tcW w:w="3114" w:type="dxa"/>
                          </w:tcPr>
                          <w:p w:rsidR="001E019B" w:rsidRDefault="001E019B" w:rsidP="001E019B">
                            <w:r>
                              <w:t>Blood clotting and scab formation</w:t>
                            </w:r>
                          </w:p>
                        </w:tc>
                        <w:tc>
                          <w:tcPr>
                            <w:tcW w:w="4138" w:type="dxa"/>
                          </w:tcPr>
                          <w:p w:rsidR="001E019B" w:rsidRDefault="001E019B"/>
                        </w:tc>
                      </w:tr>
                      <w:tr w:rsidR="001E019B" w:rsidTr="001E019B">
                        <w:tc>
                          <w:tcPr>
                            <w:tcW w:w="3114" w:type="dxa"/>
                          </w:tcPr>
                          <w:p w:rsidR="001E019B" w:rsidRDefault="001E019B">
                            <w:r>
                              <w:t>Swelling and bruising</w:t>
                            </w:r>
                          </w:p>
                          <w:p w:rsidR="001E019B" w:rsidRDefault="001E019B"/>
                        </w:tc>
                        <w:tc>
                          <w:tcPr>
                            <w:tcW w:w="4138" w:type="dxa"/>
                          </w:tcPr>
                          <w:p w:rsidR="001E019B" w:rsidRDefault="001E019B"/>
                        </w:tc>
                      </w:tr>
                      <w:tr w:rsidR="001E019B" w:rsidTr="001E019B">
                        <w:tc>
                          <w:tcPr>
                            <w:tcW w:w="3114" w:type="dxa"/>
                          </w:tcPr>
                          <w:p w:rsidR="001E019B" w:rsidRDefault="001E019B">
                            <w:r>
                              <w:t>Burst blood vessels</w:t>
                            </w:r>
                          </w:p>
                          <w:p w:rsidR="001E019B" w:rsidRDefault="001E019B"/>
                        </w:tc>
                        <w:tc>
                          <w:tcPr>
                            <w:tcW w:w="4138" w:type="dxa"/>
                          </w:tcPr>
                          <w:p w:rsidR="001E019B" w:rsidRDefault="001E019B"/>
                        </w:tc>
                      </w:tr>
                    </w:tbl>
                    <w:p w:rsidR="001E019B" w:rsidRDefault="001E01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38100</wp:posOffset>
                </wp:positionV>
                <wp:extent cx="5267325" cy="2514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19B" w:rsidRPr="00817AF5" w:rsidRDefault="001E019B">
                            <w:pPr>
                              <w:rPr>
                                <w:b/>
                              </w:rPr>
                            </w:pPr>
                            <w:r w:rsidRPr="00817AF5">
                              <w:rPr>
                                <w:b/>
                              </w:rPr>
                              <w:t>Cellular responses and adaptations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5015"/>
                            </w:tblGrid>
                            <w:tr w:rsidR="001E019B" w:rsidTr="001E019B">
                              <w:tc>
                                <w:tcPr>
                                  <w:tcW w:w="2972" w:type="dxa"/>
                                </w:tcPr>
                                <w:p w:rsidR="001E019B" w:rsidRDefault="001E019B">
                                  <w:r>
                                    <w:t>Cellular response/ adaptation</w:t>
                                  </w:r>
                                </w:p>
                              </w:tc>
                              <w:tc>
                                <w:tcPr>
                                  <w:tcW w:w="5015" w:type="dxa"/>
                                </w:tcPr>
                                <w:p w:rsidR="001E019B" w:rsidRDefault="001E019B">
                                  <w:r>
                                    <w:t>Definition and description</w:t>
                                  </w:r>
                                </w:p>
                              </w:tc>
                            </w:tr>
                            <w:tr w:rsidR="001E019B" w:rsidTr="001E019B">
                              <w:tc>
                                <w:tcPr>
                                  <w:tcW w:w="2972" w:type="dxa"/>
                                </w:tcPr>
                                <w:p w:rsidR="001E019B" w:rsidRDefault="001E019B">
                                  <w:r>
                                    <w:t>Cellular swelling</w:t>
                                  </w:r>
                                </w:p>
                                <w:p w:rsidR="001E019B" w:rsidRDefault="001E019B"/>
                              </w:tc>
                              <w:tc>
                                <w:tcPr>
                                  <w:tcW w:w="5015" w:type="dxa"/>
                                </w:tcPr>
                                <w:p w:rsidR="001E019B" w:rsidRDefault="001E019B"/>
                              </w:tc>
                            </w:tr>
                            <w:tr w:rsidR="001E019B" w:rsidTr="001E019B">
                              <w:tc>
                                <w:tcPr>
                                  <w:tcW w:w="2972" w:type="dxa"/>
                                </w:tcPr>
                                <w:p w:rsidR="001E019B" w:rsidRDefault="001E019B">
                                  <w:r>
                                    <w:t>Hyperplasia</w:t>
                                  </w:r>
                                </w:p>
                                <w:p w:rsidR="001E019B" w:rsidRDefault="001E019B"/>
                              </w:tc>
                              <w:tc>
                                <w:tcPr>
                                  <w:tcW w:w="5015" w:type="dxa"/>
                                </w:tcPr>
                                <w:p w:rsidR="001E019B" w:rsidRDefault="001E019B"/>
                              </w:tc>
                            </w:tr>
                            <w:tr w:rsidR="001E019B" w:rsidTr="001E019B">
                              <w:tc>
                                <w:tcPr>
                                  <w:tcW w:w="2972" w:type="dxa"/>
                                </w:tcPr>
                                <w:p w:rsidR="001E019B" w:rsidRDefault="001E019B">
                                  <w:r>
                                    <w:t>Hypertrophy</w:t>
                                  </w:r>
                                </w:p>
                                <w:p w:rsidR="001E019B" w:rsidRDefault="001E019B"/>
                              </w:tc>
                              <w:tc>
                                <w:tcPr>
                                  <w:tcW w:w="5015" w:type="dxa"/>
                                </w:tcPr>
                                <w:p w:rsidR="001E019B" w:rsidRDefault="001E019B"/>
                              </w:tc>
                            </w:tr>
                            <w:tr w:rsidR="001E019B" w:rsidTr="001E019B">
                              <w:tc>
                                <w:tcPr>
                                  <w:tcW w:w="2972" w:type="dxa"/>
                                </w:tcPr>
                                <w:p w:rsidR="001E019B" w:rsidRDefault="001E019B">
                                  <w:r>
                                    <w:t>Atrophy</w:t>
                                  </w:r>
                                </w:p>
                                <w:p w:rsidR="001E019B" w:rsidRDefault="001E019B"/>
                              </w:tc>
                              <w:tc>
                                <w:tcPr>
                                  <w:tcW w:w="5015" w:type="dxa"/>
                                </w:tcPr>
                                <w:p w:rsidR="001E019B" w:rsidRDefault="001E019B"/>
                              </w:tc>
                            </w:tr>
                            <w:tr w:rsidR="001E019B" w:rsidTr="001E019B">
                              <w:tc>
                                <w:tcPr>
                                  <w:tcW w:w="2972" w:type="dxa"/>
                                </w:tcPr>
                                <w:p w:rsidR="001E019B" w:rsidRDefault="001E019B">
                                  <w:r>
                                    <w:t>Metaplasia</w:t>
                                  </w:r>
                                </w:p>
                                <w:p w:rsidR="001E019B" w:rsidRDefault="001E019B"/>
                              </w:tc>
                              <w:tc>
                                <w:tcPr>
                                  <w:tcW w:w="5015" w:type="dxa"/>
                                </w:tcPr>
                                <w:p w:rsidR="001E019B" w:rsidRDefault="001E019B"/>
                              </w:tc>
                            </w:tr>
                          </w:tbl>
                          <w:p w:rsidR="001E019B" w:rsidRDefault="001E01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-33pt;margin-top:3pt;width:414.75pt;height:1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" fillcolor="white [3201]" strokeweight=".5pt">
                <v:textbox>
                  <w:txbxContent>
                    <w:p w:rsidR="001E019B" w:rsidRPr="00817AF5" w:rsidRDefault="001E019B">
                      <w:pPr>
                        <w:rPr>
                          <w:b/>
                        </w:rPr>
                      </w:pPr>
                      <w:r w:rsidRPr="00817AF5">
                        <w:rPr>
                          <w:b/>
                        </w:rPr>
                        <w:t>Cellular responses and adaptations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5015"/>
                      </w:tblGrid>
                      <w:tr w:rsidR="001E019B" w:rsidTr="001E019B">
                        <w:tc>
                          <w:tcPr>
                            <w:tcW w:w="2972" w:type="dxa"/>
                          </w:tcPr>
                          <w:p w:rsidR="001E019B" w:rsidRDefault="001E019B">
                            <w:r>
                              <w:t>Cellular response/ adaptation</w:t>
                            </w:r>
                          </w:p>
                        </w:tc>
                        <w:tc>
                          <w:tcPr>
                            <w:tcW w:w="5015" w:type="dxa"/>
                          </w:tcPr>
                          <w:p w:rsidR="001E019B" w:rsidRDefault="001E019B">
                            <w:r>
                              <w:t>Definition and description</w:t>
                            </w:r>
                          </w:p>
                        </w:tc>
                      </w:tr>
                      <w:tr w:rsidR="001E019B" w:rsidTr="001E019B">
                        <w:tc>
                          <w:tcPr>
                            <w:tcW w:w="2972" w:type="dxa"/>
                          </w:tcPr>
                          <w:p w:rsidR="001E019B" w:rsidRDefault="001E019B">
                            <w:r>
                              <w:t>Cellular swelling</w:t>
                            </w:r>
                          </w:p>
                          <w:p w:rsidR="001E019B" w:rsidRDefault="001E019B"/>
                        </w:tc>
                        <w:tc>
                          <w:tcPr>
                            <w:tcW w:w="5015" w:type="dxa"/>
                          </w:tcPr>
                          <w:p w:rsidR="001E019B" w:rsidRDefault="001E019B"/>
                        </w:tc>
                      </w:tr>
                      <w:tr w:rsidR="001E019B" w:rsidTr="001E019B">
                        <w:tc>
                          <w:tcPr>
                            <w:tcW w:w="2972" w:type="dxa"/>
                          </w:tcPr>
                          <w:p w:rsidR="001E019B" w:rsidRDefault="001E019B">
                            <w:r>
                              <w:t>Hyperplasia</w:t>
                            </w:r>
                          </w:p>
                          <w:p w:rsidR="001E019B" w:rsidRDefault="001E019B"/>
                        </w:tc>
                        <w:tc>
                          <w:tcPr>
                            <w:tcW w:w="5015" w:type="dxa"/>
                          </w:tcPr>
                          <w:p w:rsidR="001E019B" w:rsidRDefault="001E019B"/>
                        </w:tc>
                      </w:tr>
                      <w:tr w:rsidR="001E019B" w:rsidTr="001E019B">
                        <w:tc>
                          <w:tcPr>
                            <w:tcW w:w="2972" w:type="dxa"/>
                          </w:tcPr>
                          <w:p w:rsidR="001E019B" w:rsidRDefault="001E019B">
                            <w:r>
                              <w:t>Hypertrophy</w:t>
                            </w:r>
                          </w:p>
                          <w:p w:rsidR="001E019B" w:rsidRDefault="001E019B"/>
                        </w:tc>
                        <w:tc>
                          <w:tcPr>
                            <w:tcW w:w="5015" w:type="dxa"/>
                          </w:tcPr>
                          <w:p w:rsidR="001E019B" w:rsidRDefault="001E019B"/>
                        </w:tc>
                      </w:tr>
                      <w:tr w:rsidR="001E019B" w:rsidTr="001E019B">
                        <w:tc>
                          <w:tcPr>
                            <w:tcW w:w="2972" w:type="dxa"/>
                          </w:tcPr>
                          <w:p w:rsidR="001E019B" w:rsidRDefault="001E019B">
                            <w:r>
                              <w:t>Atrophy</w:t>
                            </w:r>
                          </w:p>
                          <w:p w:rsidR="001E019B" w:rsidRDefault="001E019B"/>
                        </w:tc>
                        <w:tc>
                          <w:tcPr>
                            <w:tcW w:w="5015" w:type="dxa"/>
                          </w:tcPr>
                          <w:p w:rsidR="001E019B" w:rsidRDefault="001E019B"/>
                        </w:tc>
                      </w:tr>
                      <w:tr w:rsidR="001E019B" w:rsidTr="001E019B">
                        <w:tc>
                          <w:tcPr>
                            <w:tcW w:w="2972" w:type="dxa"/>
                          </w:tcPr>
                          <w:p w:rsidR="001E019B" w:rsidRDefault="001E019B">
                            <w:r>
                              <w:t>Metaplasia</w:t>
                            </w:r>
                          </w:p>
                          <w:p w:rsidR="001E019B" w:rsidRDefault="001E019B"/>
                        </w:tc>
                        <w:tc>
                          <w:tcPr>
                            <w:tcW w:w="5015" w:type="dxa"/>
                          </w:tcPr>
                          <w:p w:rsidR="001E019B" w:rsidRDefault="001E019B"/>
                        </w:tc>
                      </w:tr>
                    </w:tbl>
                    <w:p w:rsidR="001E019B" w:rsidRDefault="001E019B"/>
                  </w:txbxContent>
                </v:textbox>
              </v:shape>
            </w:pict>
          </mc:Fallback>
        </mc:AlternateContent>
      </w:r>
    </w:p>
    <w:sectPr w:rsidR="00E46E1C" w:rsidSect="00F238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33"/>
    <w:rsid w:val="001E019B"/>
    <w:rsid w:val="00817AF5"/>
    <w:rsid w:val="009153ED"/>
    <w:rsid w:val="00E46E1C"/>
    <w:rsid w:val="00F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63FF"/>
  <w15:chartTrackingRefBased/>
  <w15:docId w15:val="{2ABBFC1C-05B2-4D27-A11F-F49621D5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1</cp:revision>
  <dcterms:created xsi:type="dcterms:W3CDTF">2019-07-04T08:12:00Z</dcterms:created>
  <dcterms:modified xsi:type="dcterms:W3CDTF">2019-07-04T11:22:00Z</dcterms:modified>
</cp:coreProperties>
</file>